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0355FB1D" w:rsidR="00C61E43" w:rsidRPr="0071323D" w:rsidRDefault="00B8599B" w:rsidP="00DB5556">
      <w:pPr>
        <w:pStyle w:val="Heading1"/>
      </w:pPr>
      <w:r>
        <w:rPr>
          <w:shd w:val="clear" w:color="auto" w:fill="FFFFFF"/>
        </w:rPr>
        <w:t xml:space="preserve">MS Office 2013 – Excel </w:t>
      </w:r>
      <w:r w:rsidR="009E6C05">
        <w:rPr>
          <w:shd w:val="clear" w:color="auto" w:fill="FFFFFF"/>
        </w:rPr>
        <w:t>Pivot Tables - notes</w:t>
      </w:r>
    </w:p>
    <w:p w14:paraId="6B45214E" w14:textId="14BED390" w:rsidR="00B8599B" w:rsidRDefault="00B8599B" w:rsidP="00DB5556"/>
    <w:p w14:paraId="0D3C99A6" w14:textId="6A4627CB" w:rsidR="0015132D" w:rsidRDefault="0015132D" w:rsidP="0015132D">
      <w:pPr>
        <w:pStyle w:val="Heading2"/>
      </w:pPr>
      <w:r>
        <w:t>Introduction</w:t>
      </w:r>
    </w:p>
    <w:p w14:paraId="514F6EB8" w14:textId="7ECFEAF5" w:rsidR="0015132D" w:rsidRDefault="0015132D" w:rsidP="0015132D">
      <w:pPr>
        <w:rPr>
          <w:sz w:val="27"/>
        </w:rPr>
      </w:pPr>
      <w:r>
        <w:t>Why You Should Use a Pivot Table</w:t>
      </w:r>
    </w:p>
    <w:p w14:paraId="6F576E5E" w14:textId="6ADE06FA" w:rsidR="0015132D" w:rsidRDefault="0015132D" w:rsidP="0015132D">
      <w:r>
        <w:t>As a rule, what you do in Excel can be split into two categories:</w:t>
      </w:r>
    </w:p>
    <w:p w14:paraId="08321113" w14:textId="5CAF2A21" w:rsidR="0015132D" w:rsidRDefault="0015132D" w:rsidP="0015132D">
      <w:r>
        <w:rPr>
          <w:noProof/>
        </w:rPr>
        <w:drawing>
          <wp:inline distT="0" distB="0" distL="0" distR="0" wp14:anchorId="1E28B9BC" wp14:editId="0565CC20">
            <wp:extent cx="76200" cy="7620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/>
          <w:color w:val="000000"/>
          <w:sz w:val="14"/>
          <w:szCs w:val="14"/>
        </w:rPr>
        <w:t> </w:t>
      </w:r>
      <w:r>
        <w:t>Calculating data</w:t>
      </w:r>
    </w:p>
    <w:p w14:paraId="03C5C260" w14:textId="20692C95" w:rsidR="0015132D" w:rsidRDefault="0015132D" w:rsidP="0015132D">
      <w:r>
        <w:rPr>
          <w:noProof/>
        </w:rPr>
        <w:drawing>
          <wp:inline distT="0" distB="0" distL="0" distR="0" wp14:anchorId="1B6A1FB7" wp14:editId="525BA22B">
            <wp:extent cx="76200" cy="762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/>
          <w:color w:val="000000"/>
          <w:sz w:val="14"/>
          <w:szCs w:val="14"/>
        </w:rPr>
        <w:t> </w:t>
      </w:r>
      <w:r>
        <w:t>Shaping (formatting) data</w:t>
      </w:r>
    </w:p>
    <w:p w14:paraId="20717D40" w14:textId="7AEF0C6C" w:rsidR="0015132D" w:rsidRPr="0015132D" w:rsidRDefault="0015132D" w:rsidP="0015132D"/>
    <w:p w14:paraId="751AB74D" w14:textId="08900C48" w:rsidR="00CD0346" w:rsidRDefault="009E6C05" w:rsidP="009E6C05">
      <w:pPr>
        <w:pStyle w:val="Heading2"/>
      </w:pPr>
      <w:r>
        <w:t>Create a Pivot Table</w:t>
      </w:r>
    </w:p>
    <w:p w14:paraId="068BDBA0" w14:textId="3E7536FB" w:rsidR="009E6C05" w:rsidRDefault="009E6C05" w:rsidP="009E6C05"/>
    <w:p w14:paraId="7E973A69" w14:textId="39D2CAAF" w:rsidR="00CE241D" w:rsidRDefault="00CE241D" w:rsidP="00CE241D">
      <w:pPr>
        <w:pStyle w:val="Heading2"/>
      </w:pPr>
      <w:r>
        <w:t>Exercise #1</w:t>
      </w:r>
      <w:r w:rsidR="00716D8D">
        <w:t>a</w:t>
      </w:r>
      <w:r>
        <w:t xml:space="preserve"> - create a PivotTable</w:t>
      </w:r>
      <w:r w:rsidR="00716D8D">
        <w:t xml:space="preserve"> using spreadsheet data</w:t>
      </w:r>
    </w:p>
    <w:p w14:paraId="38C32ACE" w14:textId="04A64A68" w:rsidR="00CE241D" w:rsidRDefault="00F6179A" w:rsidP="00F6179A">
      <w:pPr>
        <w:pStyle w:val="ListParagraph"/>
        <w:numPr>
          <w:ilvl w:val="0"/>
          <w:numId w:val="20"/>
        </w:numPr>
      </w:pPr>
      <w:r>
        <w:t>Open the file “</w:t>
      </w:r>
      <w:proofErr w:type="spellStart"/>
      <w:r w:rsidR="00716D8D">
        <w:t>PivotTableData</w:t>
      </w:r>
      <w:proofErr w:type="spellEnd"/>
      <w:r>
        <w:t>”.</w:t>
      </w:r>
    </w:p>
    <w:p w14:paraId="57C235FA" w14:textId="18D619D3" w:rsidR="00F6179A" w:rsidRDefault="00F6179A" w:rsidP="00F6179A">
      <w:pPr>
        <w:pStyle w:val="ListParagraph"/>
        <w:numPr>
          <w:ilvl w:val="0"/>
          <w:numId w:val="20"/>
        </w:numPr>
      </w:pPr>
      <w:r>
        <w:t xml:space="preserve">Click on the </w:t>
      </w:r>
      <w:r w:rsidR="00716D8D">
        <w:t>“Exercise 1a”</w:t>
      </w:r>
      <w:r>
        <w:t xml:space="preserve"> tab.</w:t>
      </w:r>
    </w:p>
    <w:p w14:paraId="108710FA" w14:textId="6D86D0D3" w:rsidR="00F6179A" w:rsidRDefault="00F6179A" w:rsidP="00F6179A">
      <w:pPr>
        <w:pStyle w:val="ListParagraph"/>
        <w:numPr>
          <w:ilvl w:val="0"/>
          <w:numId w:val="20"/>
        </w:numPr>
      </w:pPr>
      <w:r>
        <w:t>Select all cells, including header row.  (</w:t>
      </w:r>
      <w:r w:rsidRPr="00F6179A">
        <w:rPr>
          <w:i/>
        </w:rPr>
        <w:t>see Figure 1</w:t>
      </w:r>
      <w:r>
        <w:t>)</w:t>
      </w:r>
    </w:p>
    <w:p w14:paraId="16E64C35" w14:textId="4FB6BBE0" w:rsidR="00F6179A" w:rsidRDefault="00F6179A" w:rsidP="00F6179A">
      <w:pPr>
        <w:pStyle w:val="ListParagraph"/>
        <w:numPr>
          <w:ilvl w:val="0"/>
          <w:numId w:val="20"/>
        </w:numPr>
      </w:pPr>
      <w:r>
        <w:t>Insert tab &gt; PivotTable button (most left side)</w:t>
      </w:r>
    </w:p>
    <w:p w14:paraId="0ABD7A71" w14:textId="501A23B8" w:rsidR="00F6179A" w:rsidRDefault="00F6179A" w:rsidP="00F6179A">
      <w:pPr>
        <w:pStyle w:val="ListParagraph"/>
        <w:numPr>
          <w:ilvl w:val="0"/>
          <w:numId w:val="20"/>
        </w:numPr>
      </w:pPr>
      <w:r>
        <w:t xml:space="preserve">Click “OK” in the Create PivotTable dialog box.  </w:t>
      </w:r>
      <w:r w:rsidRPr="00F6179A">
        <w:rPr>
          <w:i/>
        </w:rPr>
        <w:t>(see Figure 2)</w:t>
      </w:r>
    </w:p>
    <w:p w14:paraId="3A05CDE6" w14:textId="39272B2E" w:rsidR="00F6179A" w:rsidRDefault="00F6179A" w:rsidP="00F6179A">
      <w:pPr>
        <w:pStyle w:val="ListParagraph"/>
        <w:numPr>
          <w:ilvl w:val="0"/>
          <w:numId w:val="20"/>
        </w:numPr>
      </w:pPr>
      <w:r>
        <w:t xml:space="preserve">Automatically directed to new sheet with PivotTable controls. </w:t>
      </w:r>
      <w:r>
        <w:rPr>
          <w:i/>
        </w:rPr>
        <w:t>(see Figure 3</w:t>
      </w:r>
      <w:r w:rsidRPr="00F6179A">
        <w:rPr>
          <w:i/>
        </w:rPr>
        <w:t>)</w:t>
      </w:r>
    </w:p>
    <w:tbl>
      <w:tblPr>
        <w:tblStyle w:val="TableGrid"/>
        <w:tblW w:w="109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546"/>
        <w:gridCol w:w="4181"/>
      </w:tblGrid>
      <w:tr w:rsidR="00F6179A" w14:paraId="296E7B56" w14:textId="4D1EFB9A" w:rsidTr="00716D8D">
        <w:tc>
          <w:tcPr>
            <w:tcW w:w="3253" w:type="dxa"/>
          </w:tcPr>
          <w:p w14:paraId="6EF316C8" w14:textId="77777777" w:rsidR="00F6179A" w:rsidRDefault="00F6179A" w:rsidP="00F6179A">
            <w:pPr>
              <w:keepNext/>
            </w:pPr>
            <w:r>
              <w:rPr>
                <w:noProof/>
              </w:rPr>
              <w:drawing>
                <wp:inline distT="0" distB="0" distL="0" distR="0" wp14:anchorId="627A43F8" wp14:editId="752A9A1E">
                  <wp:extent cx="1677456" cy="2085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mo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4" cy="210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E81E" w14:textId="2D0536C3" w:rsidR="00F6179A" w:rsidRDefault="00F6179A" w:rsidP="00F6179A">
            <w:pPr>
              <w:pStyle w:val="Caption"/>
            </w:pPr>
            <w:r>
              <w:t xml:space="preserve">Figure </w:t>
            </w:r>
            <w:fldSimple w:instr=" SEQ Figure \* ARABIC ">
              <w:r w:rsidR="00F84180">
                <w:rPr>
                  <w:noProof/>
                </w:rPr>
                <w:t>1</w:t>
              </w:r>
            </w:fldSimple>
            <w:r>
              <w:t>- "Sales" tab data</w:t>
            </w:r>
          </w:p>
        </w:tc>
        <w:tc>
          <w:tcPr>
            <w:tcW w:w="3546" w:type="dxa"/>
          </w:tcPr>
          <w:p w14:paraId="2D1D120E" w14:textId="1DDCDDF7" w:rsidR="00F6179A" w:rsidRDefault="00F6179A" w:rsidP="00F6179A">
            <w:pPr>
              <w:keepNext/>
            </w:pPr>
            <w:r>
              <w:rPr>
                <w:noProof/>
              </w:rPr>
              <w:drawing>
                <wp:inline distT="0" distB="0" distL="0" distR="0" wp14:anchorId="2088BE55" wp14:editId="7CEFC13C">
                  <wp:extent cx="2114074" cy="183832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emo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115" cy="184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CB87E" w14:textId="0F07EA4D" w:rsidR="00F6179A" w:rsidRDefault="00F6179A" w:rsidP="00F6179A">
            <w:pPr>
              <w:pStyle w:val="Caption"/>
            </w:pPr>
            <w:r>
              <w:t xml:space="preserve">Figure </w:t>
            </w:r>
            <w:fldSimple w:instr=" SEQ Figure \* ARABIC ">
              <w:r w:rsidR="00F84180">
                <w:rPr>
                  <w:noProof/>
                </w:rPr>
                <w:t>2</w:t>
              </w:r>
            </w:fldSimple>
            <w:r>
              <w:t>- click OK</w:t>
            </w:r>
          </w:p>
        </w:tc>
        <w:tc>
          <w:tcPr>
            <w:tcW w:w="4181" w:type="dxa"/>
          </w:tcPr>
          <w:p w14:paraId="5D9DE0F0" w14:textId="77777777" w:rsidR="00F6179A" w:rsidRDefault="00F6179A" w:rsidP="00F6179A">
            <w:pPr>
              <w:keepNext/>
            </w:pPr>
            <w:r>
              <w:rPr>
                <w:noProof/>
              </w:rPr>
              <w:drawing>
                <wp:inline distT="0" distB="0" distL="0" distR="0" wp14:anchorId="1F192E68" wp14:editId="21C76E7D">
                  <wp:extent cx="2514600" cy="2057083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mo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579" cy="20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71657" w14:textId="2EE91A99" w:rsidR="00F6179A" w:rsidRDefault="00F6179A" w:rsidP="00F6179A">
            <w:pPr>
              <w:pStyle w:val="Caption"/>
              <w:rPr>
                <w:noProof/>
              </w:rPr>
            </w:pPr>
            <w:r>
              <w:t xml:space="preserve">Figure </w:t>
            </w:r>
            <w:fldSimple w:instr=" SEQ Figure \* ARABIC ">
              <w:r w:rsidR="00F84180">
                <w:rPr>
                  <w:noProof/>
                </w:rPr>
                <w:t>3</w:t>
              </w:r>
            </w:fldSimple>
            <w:r>
              <w:t xml:space="preserve"> - ready to make a PivotTable!</w:t>
            </w:r>
          </w:p>
        </w:tc>
      </w:tr>
    </w:tbl>
    <w:p w14:paraId="5CAA664D" w14:textId="77777777" w:rsidR="00716D8D" w:rsidRDefault="00716D8D" w:rsidP="00716D8D">
      <w:pPr>
        <w:pStyle w:val="ListParagraph"/>
      </w:pPr>
    </w:p>
    <w:p w14:paraId="6119D023" w14:textId="5901CCBC" w:rsidR="00F6179A" w:rsidRDefault="00F6179A" w:rsidP="00F6179A">
      <w:pPr>
        <w:pStyle w:val="ListParagraph"/>
        <w:numPr>
          <w:ilvl w:val="0"/>
          <w:numId w:val="20"/>
        </w:numPr>
      </w:pPr>
      <w:r>
        <w:t xml:space="preserve">Drag and drop fields into </w:t>
      </w:r>
      <w:r w:rsidR="00CA0796">
        <w:t xml:space="preserve">Rows, Columns, and Values areas.  A good way to start is </w:t>
      </w:r>
      <w:r w:rsidR="0050783A">
        <w:t xml:space="preserve">put “numbers” in the value fields because Excel will Sum, Count, etc. the data.   Put text fields in the </w:t>
      </w:r>
      <w:r w:rsidR="008B4A42">
        <w:t>Rows field, and Dates in the Columns field</w:t>
      </w:r>
    </w:p>
    <w:p w14:paraId="2B6E5FA9" w14:textId="351824AF" w:rsidR="00F6179A" w:rsidRDefault="00120507" w:rsidP="00F6179A">
      <w:r>
        <w:rPr>
          <w:noProof/>
        </w:rPr>
        <w:drawing>
          <wp:anchor distT="0" distB="0" distL="114300" distR="114300" simplePos="0" relativeHeight="251658240" behindDoc="0" locked="0" layoutInCell="1" allowOverlap="1" wp14:anchorId="1D3498CD" wp14:editId="139F8C14">
            <wp:simplePos x="0" y="0"/>
            <wp:positionH relativeFrom="margin">
              <wp:posOffset>161925</wp:posOffset>
            </wp:positionH>
            <wp:positionV relativeFrom="paragraph">
              <wp:posOffset>10160</wp:posOffset>
            </wp:positionV>
            <wp:extent cx="2328545" cy="22383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mo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5370E" w14:textId="6E23821A" w:rsidR="008B4A42" w:rsidRDefault="008B4A42">
      <w:pPr>
        <w:rPr>
          <w:rFonts w:eastAsiaTheme="majorEastAsia" w:cstheme="majorBidi"/>
          <w:color w:val="398E98" w:themeColor="accent2" w:themeShade="BF"/>
          <w:sz w:val="28"/>
          <w:szCs w:val="26"/>
        </w:rPr>
      </w:pPr>
      <w:r>
        <w:br w:type="page"/>
      </w:r>
    </w:p>
    <w:p w14:paraId="438D8957" w14:textId="706269C9" w:rsidR="00716D8D" w:rsidRDefault="00716D8D" w:rsidP="00716D8D">
      <w:pPr>
        <w:pStyle w:val="Heading2"/>
      </w:pPr>
      <w:r>
        <w:t>Exercise #1b - create a PivotTable</w:t>
      </w:r>
      <w:r w:rsidR="003F50B1">
        <w:t xml:space="preserve"> using a Table</w:t>
      </w:r>
    </w:p>
    <w:p w14:paraId="09E495F2" w14:textId="69F06C69" w:rsidR="00716D8D" w:rsidRDefault="00716D8D" w:rsidP="00716D8D">
      <w:pPr>
        <w:pStyle w:val="ListParagraph"/>
        <w:numPr>
          <w:ilvl w:val="0"/>
          <w:numId w:val="22"/>
        </w:numPr>
      </w:pPr>
      <w:r>
        <w:t xml:space="preserve">In the same workbook, click on the </w:t>
      </w:r>
      <w:r w:rsidRPr="00716D8D">
        <w:t>“Exercise 1b”</w:t>
      </w:r>
      <w:r>
        <w:t xml:space="preserve"> tab.</w:t>
      </w:r>
    </w:p>
    <w:p w14:paraId="21590C2E" w14:textId="69BB3D7D" w:rsidR="00716D8D" w:rsidRDefault="00716D8D" w:rsidP="00716D8D">
      <w:pPr>
        <w:pStyle w:val="ListParagraph"/>
        <w:numPr>
          <w:ilvl w:val="0"/>
          <w:numId w:val="22"/>
        </w:numPr>
      </w:pPr>
      <w:r>
        <w:t xml:space="preserve">Select all desired </w:t>
      </w:r>
      <w:r w:rsidR="007B7511">
        <w:t>cells</w:t>
      </w:r>
      <w:r>
        <w:t>, including header row.  (</w:t>
      </w:r>
      <w:r w:rsidRPr="00F6179A">
        <w:rPr>
          <w:i/>
        </w:rPr>
        <w:t>see Figure 1</w:t>
      </w:r>
      <w:r>
        <w:t xml:space="preserve">)  </w:t>
      </w:r>
    </w:p>
    <w:p w14:paraId="5121D5EA" w14:textId="2680C007" w:rsidR="00716D8D" w:rsidRDefault="00716D8D" w:rsidP="00716D8D">
      <w:pPr>
        <w:pStyle w:val="ListParagraph"/>
        <w:numPr>
          <w:ilvl w:val="0"/>
          <w:numId w:val="22"/>
        </w:numPr>
      </w:pPr>
      <w:r>
        <w:t xml:space="preserve">On the Insert tab, </w:t>
      </w:r>
      <w:r w:rsidR="007B7511">
        <w:t xml:space="preserve">in the Tables group, </w:t>
      </w:r>
      <w:r>
        <w:t>click the Table button.  Click “OK” in the dialog box.</w:t>
      </w:r>
    </w:p>
    <w:p w14:paraId="7034FB14" w14:textId="07C56D5B" w:rsidR="00716D8D" w:rsidRDefault="005C2D3C" w:rsidP="00716D8D">
      <w:pPr>
        <w:pStyle w:val="ListParagraph"/>
        <w:numPr>
          <w:ilvl w:val="0"/>
          <w:numId w:val="22"/>
        </w:numPr>
      </w:pPr>
      <w:r>
        <w:t xml:space="preserve">Notice in the Name box, there is a new thing called Table1.  </w:t>
      </w:r>
    </w:p>
    <w:p w14:paraId="58C33FD6" w14:textId="2CC464DC" w:rsidR="005C2D3C" w:rsidRDefault="005C2D3C" w:rsidP="00716D8D">
      <w:pPr>
        <w:pStyle w:val="ListParagraph"/>
        <w:numPr>
          <w:ilvl w:val="0"/>
          <w:numId w:val="22"/>
        </w:numPr>
      </w:pPr>
      <w:r>
        <w:t>On the Insert tab, click on PivotTable, note that now the dialog box is pointing to the new table as the data source.</w:t>
      </w:r>
    </w:p>
    <w:p w14:paraId="48CDC4A7" w14:textId="49E437CD" w:rsidR="00716D8D" w:rsidRDefault="005C2D3C" w:rsidP="00716D8D">
      <w:pPr>
        <w:pStyle w:val="ListParagraph"/>
        <w:numPr>
          <w:ilvl w:val="0"/>
          <w:numId w:val="22"/>
        </w:numPr>
      </w:pPr>
      <w:r>
        <w:t>Create PivotTable as in Exercise #1a</w:t>
      </w:r>
    </w:p>
    <w:p w14:paraId="57B65598" w14:textId="7095D3B7" w:rsidR="000C5732" w:rsidRDefault="00D20F6F" w:rsidP="00716D8D">
      <w:pPr>
        <w:pStyle w:val="ListParagraph"/>
        <w:numPr>
          <w:ilvl w:val="0"/>
          <w:numId w:val="22"/>
        </w:numPr>
      </w:pPr>
      <w:r>
        <w:t xml:space="preserve">Rename PivotTable tabs by </w:t>
      </w:r>
    </w:p>
    <w:p w14:paraId="1BD2722F" w14:textId="77777777" w:rsidR="005C2D3C" w:rsidRDefault="005C2D3C" w:rsidP="005C2D3C">
      <w:pPr>
        <w:pStyle w:val="ListParagraph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962"/>
        <w:gridCol w:w="2721"/>
        <w:gridCol w:w="2741"/>
        <w:gridCol w:w="2551"/>
      </w:tblGrid>
      <w:tr w:rsidR="005C2D3C" w14:paraId="6372B72D" w14:textId="77777777" w:rsidTr="005C2D3C">
        <w:tc>
          <w:tcPr>
            <w:tcW w:w="3286" w:type="dxa"/>
          </w:tcPr>
          <w:p w14:paraId="358A5E88" w14:textId="23F8BA1F" w:rsidR="005C2D3C" w:rsidRDefault="005C2D3C" w:rsidP="005C2D3C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808F7ED" wp14:editId="221DF060">
                  <wp:extent cx="1081581" cy="1362075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ble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30" cy="136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14:paraId="185955B6" w14:textId="1AAE078E" w:rsidR="005C2D3C" w:rsidRDefault="005C2D3C" w:rsidP="005C2D3C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16498F2" wp14:editId="7A324840">
                  <wp:extent cx="1536544" cy="156210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ble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012" cy="158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14:paraId="631FA30A" w14:textId="55E228B6" w:rsidR="005C2D3C" w:rsidRDefault="005C2D3C" w:rsidP="005C2D3C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40C062" wp14:editId="3DD89839">
                  <wp:extent cx="1603466" cy="1600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abl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61" cy="161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14:paraId="3639D37A" w14:textId="6FF3480A" w:rsidR="005C2D3C" w:rsidRDefault="005C2D3C" w:rsidP="005C2D3C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5A19A89" wp14:editId="53B266A4">
                  <wp:extent cx="1238583" cy="146636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le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48" cy="149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E9613" w14:textId="77777777" w:rsidR="005C2D3C" w:rsidRDefault="005C2D3C" w:rsidP="005C2D3C">
      <w:pPr>
        <w:pStyle w:val="ListParagraph"/>
      </w:pPr>
    </w:p>
    <w:p w14:paraId="2C5166DF" w14:textId="3A82F159" w:rsidR="005C2D3C" w:rsidRDefault="005C2D3C" w:rsidP="005C2D3C"/>
    <w:p w14:paraId="0E750EC1" w14:textId="6F9C770C" w:rsidR="00911F95" w:rsidRDefault="00911F95" w:rsidP="00CE241D">
      <w:pPr>
        <w:pStyle w:val="Heading2"/>
      </w:pPr>
    </w:p>
    <w:p w14:paraId="5DAA1892" w14:textId="4C71A771" w:rsidR="00911F95" w:rsidRDefault="00911F95" w:rsidP="00CE241D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C2BB1" wp14:editId="24FF2381">
            <wp:simplePos x="0" y="0"/>
            <wp:positionH relativeFrom="margin">
              <wp:posOffset>5914390</wp:posOffset>
            </wp:positionH>
            <wp:positionV relativeFrom="paragraph">
              <wp:posOffset>32385</wp:posOffset>
            </wp:positionV>
            <wp:extent cx="1019175" cy="55943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fres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0DE69" w14:textId="3BC3B2AB" w:rsidR="00716D8D" w:rsidRDefault="00313652" w:rsidP="00CE241D">
      <w:pPr>
        <w:pStyle w:val="Heading2"/>
      </w:pPr>
      <w:r>
        <w:t>Exercise #1c – differences between the two types of data</w:t>
      </w:r>
    </w:p>
    <w:p w14:paraId="626CD405" w14:textId="4EB5688B" w:rsidR="00596FDC" w:rsidRDefault="00596FDC" w:rsidP="00596FDC">
      <w:pPr>
        <w:pStyle w:val="ListParagraph"/>
        <w:numPr>
          <w:ilvl w:val="0"/>
          <w:numId w:val="23"/>
        </w:numPr>
      </w:pPr>
      <w:r>
        <w:t xml:space="preserve">Update a cell(s) of Quantity Sold field in both sets of data.  </w:t>
      </w:r>
    </w:p>
    <w:p w14:paraId="788FA20B" w14:textId="1F5EFB1B" w:rsidR="001643E1" w:rsidRDefault="001643E1" w:rsidP="001643E1">
      <w:pPr>
        <w:pStyle w:val="ListParagraph"/>
        <w:numPr>
          <w:ilvl w:val="0"/>
          <w:numId w:val="23"/>
        </w:numPr>
      </w:pPr>
      <w:r>
        <w:t>Refresh both PivotTables’</w:t>
      </w:r>
      <w:r w:rsidR="00596FDC">
        <w:t xml:space="preserve"> cache</w:t>
      </w:r>
      <w:r>
        <w:t>s</w:t>
      </w:r>
      <w:r w:rsidR="00596FDC">
        <w:t>.</w:t>
      </w:r>
      <w:r>
        <w:t xml:space="preserve"> (PivotTable Tools &gt; Analyze &gt; Refresh).  The PivotTables’ information will update.</w:t>
      </w:r>
    </w:p>
    <w:p w14:paraId="5870D6C1" w14:textId="77777777" w:rsidR="001643E1" w:rsidRDefault="001643E1" w:rsidP="00313652">
      <w:pPr>
        <w:pStyle w:val="ListParagraph"/>
        <w:numPr>
          <w:ilvl w:val="0"/>
          <w:numId w:val="23"/>
        </w:numPr>
      </w:pPr>
      <w:r>
        <w:t>Now add a row to the bottom of each sets of data. (“Exercise 1a</w:t>
      </w:r>
      <w:r w:rsidRPr="00716D8D">
        <w:t>”</w:t>
      </w:r>
      <w:r>
        <w:t xml:space="preserve"> and “Exercise 1b</w:t>
      </w:r>
      <w:r w:rsidRPr="00716D8D">
        <w:t>”</w:t>
      </w:r>
      <w:r>
        <w:t xml:space="preserve">) </w:t>
      </w:r>
    </w:p>
    <w:p w14:paraId="1562D71E" w14:textId="42D311D9" w:rsidR="001643E1" w:rsidRDefault="001643E1" w:rsidP="00313652">
      <w:pPr>
        <w:pStyle w:val="ListParagraph"/>
        <w:numPr>
          <w:ilvl w:val="0"/>
          <w:numId w:val="23"/>
        </w:numPr>
      </w:pPr>
      <w:r>
        <w:t>Refresh both PivotTables’ caches</w:t>
      </w:r>
      <w:r w:rsidRPr="001643E1">
        <w:rPr>
          <w:highlight w:val="yellow"/>
        </w:rPr>
        <w:t xml:space="preserve">.  Notice: </w:t>
      </w:r>
      <w:proofErr w:type="gramStart"/>
      <w:r w:rsidRPr="001643E1">
        <w:rPr>
          <w:highlight w:val="yellow"/>
        </w:rPr>
        <w:t>the</w:t>
      </w:r>
      <w:proofErr w:type="gramEnd"/>
      <w:r w:rsidRPr="001643E1">
        <w:rPr>
          <w:highlight w:val="yellow"/>
        </w:rPr>
        <w:t xml:space="preserve"> PivotTable created by the Table “sees” a new row and will simply add it into the report.</w:t>
      </w:r>
      <w:r>
        <w:t xml:space="preserve">  The </w:t>
      </w:r>
      <w:proofErr w:type="gramStart"/>
      <w:r>
        <w:t>PivotTable  created</w:t>
      </w:r>
      <w:proofErr w:type="gramEnd"/>
      <w:r>
        <w:t xml:space="preserve"> by selecting data doesn’t “see” it.</w:t>
      </w:r>
    </w:p>
    <w:p w14:paraId="36608095" w14:textId="77777777" w:rsidR="001643E1" w:rsidRDefault="001643E1" w:rsidP="001643E1">
      <w:pPr>
        <w:pStyle w:val="ListParagraph"/>
      </w:pPr>
    </w:p>
    <w:p w14:paraId="1973FC74" w14:textId="3F317829" w:rsidR="00911F95" w:rsidRDefault="00911F95" w:rsidP="00186518">
      <w:pPr>
        <w:pStyle w:val="Heading2"/>
      </w:pPr>
    </w:p>
    <w:p w14:paraId="67DB9C20" w14:textId="77777777" w:rsidR="00911F95" w:rsidRPr="00911F95" w:rsidRDefault="00911F95" w:rsidP="00911F95"/>
    <w:p w14:paraId="4BB365A5" w14:textId="1F6C5134" w:rsidR="00CE241D" w:rsidRDefault="00CE241D" w:rsidP="00186518">
      <w:pPr>
        <w:pStyle w:val="Heading2"/>
      </w:pPr>
      <w:r>
        <w:t>Exercise #2</w:t>
      </w:r>
      <w:r w:rsidR="00E55B5B">
        <w:t>a</w:t>
      </w:r>
      <w:r>
        <w:t xml:space="preserve"> – validate numbers</w:t>
      </w:r>
    </w:p>
    <w:p w14:paraId="67563CB7" w14:textId="0F1D0365" w:rsidR="00CE241D" w:rsidRDefault="00293C6B" w:rsidP="00CE241D">
      <w:pPr>
        <w:pStyle w:val="ListParagraph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36E00D" wp14:editId="3ABE3D9A">
            <wp:simplePos x="0" y="0"/>
            <wp:positionH relativeFrom="column">
              <wp:posOffset>5524500</wp:posOffset>
            </wp:positionH>
            <wp:positionV relativeFrom="paragraph">
              <wp:posOffset>9525</wp:posOffset>
            </wp:positionV>
            <wp:extent cx="1612265" cy="1449070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ormattin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41D">
        <w:t>Using PivotTable</w:t>
      </w:r>
      <w:r>
        <w:t>Data</w:t>
      </w:r>
      <w:r w:rsidR="00CE241D">
        <w:t xml:space="preserve">.XLS, click on the </w:t>
      </w:r>
      <w:r w:rsidR="00CE241D" w:rsidRPr="00F07A10">
        <w:t>Validate</w:t>
      </w:r>
      <w:r w:rsidR="00CE241D">
        <w:t xml:space="preserve"> tab.</w:t>
      </w:r>
    </w:p>
    <w:p w14:paraId="467EF04E" w14:textId="6DD85961" w:rsidR="00CE241D" w:rsidRDefault="00CE241D" w:rsidP="00CE241D">
      <w:pPr>
        <w:pStyle w:val="ListParagraph"/>
        <w:numPr>
          <w:ilvl w:val="0"/>
          <w:numId w:val="18"/>
        </w:numPr>
      </w:pPr>
      <w:r>
        <w:t>Look over the data and try to identify the errors.  Now we’ll let Excel do the work.</w:t>
      </w:r>
    </w:p>
    <w:p w14:paraId="2393598C" w14:textId="4E369554" w:rsidR="00CE241D" w:rsidRDefault="00CE241D" w:rsidP="00CE241D">
      <w:pPr>
        <w:pStyle w:val="ListParagraph"/>
        <w:numPr>
          <w:ilvl w:val="0"/>
          <w:numId w:val="18"/>
        </w:numPr>
      </w:pPr>
      <w:r>
        <w:t>Select either column C, or cells C2:C19.</w:t>
      </w:r>
    </w:p>
    <w:p w14:paraId="3D100DAA" w14:textId="67B14936" w:rsidR="00CE241D" w:rsidRDefault="00CE241D" w:rsidP="00CE241D">
      <w:pPr>
        <w:pStyle w:val="ListParagraph"/>
        <w:numPr>
          <w:ilvl w:val="0"/>
          <w:numId w:val="18"/>
        </w:numPr>
      </w:pPr>
      <w:r>
        <w:t>Home &gt; Conditional Formatting &gt; Highlight Ce</w:t>
      </w:r>
      <w:bookmarkStart w:id="0" w:name="_GoBack"/>
      <w:bookmarkEnd w:id="0"/>
      <w:r>
        <w:t>lls Rules &gt; Less Than.  &lt;click&gt; mouse.</w:t>
      </w:r>
    </w:p>
    <w:p w14:paraId="2E590051" w14:textId="7F8F843A" w:rsidR="00CE241D" w:rsidRDefault="00CE241D" w:rsidP="00CE241D">
      <w:pPr>
        <w:pStyle w:val="ListParagraph"/>
        <w:numPr>
          <w:ilvl w:val="0"/>
          <w:numId w:val="18"/>
        </w:numPr>
      </w:pPr>
      <w:r>
        <w:t>In the Less Than dialog box, enter a number, like .1, and choose a color that will identify bad numbers.  (You can’t sell a negative quantity of something.)  Notice that “empty” cells are also identified.</w:t>
      </w:r>
    </w:p>
    <w:p w14:paraId="0EBCC8C4" w14:textId="7D3FD1ED" w:rsidR="00CE241D" w:rsidRDefault="00CE241D" w:rsidP="00E55B5B">
      <w:pPr>
        <w:pStyle w:val="ListParagraph"/>
      </w:pPr>
    </w:p>
    <w:p w14:paraId="1C97D256" w14:textId="5C767591" w:rsidR="00E55B5B" w:rsidRDefault="00E55B5B" w:rsidP="00E55B5B">
      <w:pPr>
        <w:pStyle w:val="ListParagraph"/>
      </w:pPr>
    </w:p>
    <w:p w14:paraId="60D15DB5" w14:textId="2F4E1643" w:rsidR="00293C6B" w:rsidRDefault="00293C6B">
      <w:r>
        <w:br w:type="page"/>
      </w:r>
    </w:p>
    <w:p w14:paraId="61B8CF98" w14:textId="77777777" w:rsidR="00293C6B" w:rsidRDefault="00293C6B" w:rsidP="00E55B5B">
      <w:pPr>
        <w:pStyle w:val="ListParagraph"/>
      </w:pPr>
    </w:p>
    <w:p w14:paraId="56A42CE3" w14:textId="77237EEF" w:rsidR="00E55B5B" w:rsidRDefault="00E55B5B" w:rsidP="00E55B5B">
      <w:pPr>
        <w:pStyle w:val="Heading2"/>
      </w:pPr>
      <w:r>
        <w:t>Exercise #2b – make a PivotTable with bad data</w:t>
      </w:r>
    </w:p>
    <w:p w14:paraId="7B37337F" w14:textId="7BE3A035" w:rsidR="00E55B5B" w:rsidRDefault="00E55B5B" w:rsidP="00E55B5B">
      <w:pPr>
        <w:pStyle w:val="ListParagraph"/>
        <w:numPr>
          <w:ilvl w:val="0"/>
          <w:numId w:val="19"/>
        </w:numPr>
      </w:pPr>
      <w:r>
        <w:t xml:space="preserve">Play around with the </w:t>
      </w:r>
      <w:r w:rsidR="00F07A10">
        <w:t>Validate tab</w:t>
      </w:r>
      <w:r>
        <w:t xml:space="preserve"> – create a PivotTable, putting </w:t>
      </w:r>
      <w:r w:rsidRPr="00E55B5B">
        <w:t>Item</w:t>
      </w:r>
      <w:r>
        <w:t xml:space="preserve"> in the Rows field, and </w:t>
      </w:r>
      <w:r w:rsidRPr="00E55B5B">
        <w:t>Qty Sold</w:t>
      </w:r>
      <w:r>
        <w:t xml:space="preserve"> in the Values field.</w:t>
      </w:r>
    </w:p>
    <w:p w14:paraId="7300EF7A" w14:textId="6729753E" w:rsidR="00E55B5B" w:rsidRDefault="00E55B5B" w:rsidP="00E55B5B">
      <w:pPr>
        <w:pStyle w:val="ListParagraph"/>
        <w:numPr>
          <w:ilvl w:val="0"/>
          <w:numId w:val="19"/>
        </w:numPr>
      </w:pPr>
      <w:r>
        <w:t>Note that it becomes “Count of Qty Sold”, and it counts how many rows have data.</w:t>
      </w:r>
    </w:p>
    <w:p w14:paraId="503E26A6" w14:textId="6A60E51E" w:rsidR="00E55B5B" w:rsidRDefault="00E55B5B" w:rsidP="00E55B5B">
      <w:pPr>
        <w:pStyle w:val="ListParagraph"/>
        <w:numPr>
          <w:ilvl w:val="0"/>
          <w:numId w:val="19"/>
        </w:numPr>
      </w:pPr>
      <w:r>
        <w:t xml:space="preserve">Click on the drop down triangle in the Values field.  Select </w:t>
      </w:r>
      <w:r w:rsidRPr="00E55B5B">
        <w:rPr>
          <w:b/>
        </w:rPr>
        <w:t>Value Field Settings</w:t>
      </w:r>
      <w:r>
        <w:t xml:space="preserve">. Change it to </w:t>
      </w:r>
      <w:r w:rsidRPr="00E55B5B">
        <w:rPr>
          <w:b/>
        </w:rPr>
        <w:t>Sum</w:t>
      </w:r>
      <w:r>
        <w:t>.</w:t>
      </w:r>
    </w:p>
    <w:p w14:paraId="2242A4F0" w14:textId="45D983C5" w:rsidR="00911F95" w:rsidRDefault="00911F95" w:rsidP="00911F95"/>
    <w:p w14:paraId="44A0FFFF" w14:textId="6F89B4E6" w:rsidR="00911F95" w:rsidRDefault="00911F95" w:rsidP="00911F95"/>
    <w:p w14:paraId="10EDBE8A" w14:textId="0BB365AA" w:rsidR="00911F95" w:rsidRDefault="00911F95" w:rsidP="00911F95"/>
    <w:p w14:paraId="7C4FE0B4" w14:textId="77777777" w:rsidR="00911F95" w:rsidRDefault="00911F95" w:rsidP="00911F95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11"/>
        <w:gridCol w:w="2669"/>
        <w:gridCol w:w="4045"/>
      </w:tblGrid>
      <w:tr w:rsidR="00A25FBB" w14:paraId="581B6627" w14:textId="77777777" w:rsidTr="00A25FBB">
        <w:trPr>
          <w:trHeight w:val="2258"/>
        </w:trPr>
        <w:tc>
          <w:tcPr>
            <w:tcW w:w="2911" w:type="dxa"/>
            <w:vMerge w:val="restart"/>
          </w:tcPr>
          <w:p w14:paraId="014E2221" w14:textId="77777777" w:rsidR="00A25FBB" w:rsidRDefault="00A25FBB" w:rsidP="00032498">
            <w:pPr>
              <w:keepNext/>
            </w:pPr>
            <w:r>
              <w:rPr>
                <w:noProof/>
              </w:rPr>
              <w:drawing>
                <wp:inline distT="0" distB="0" distL="0" distR="0" wp14:anchorId="3CC358A5" wp14:editId="57BB3244">
                  <wp:extent cx="1455979" cy="1866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lidate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50" cy="188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3AD50" w14:textId="6A94A812" w:rsidR="00A25FBB" w:rsidRDefault="00A25FBB" w:rsidP="00032498">
            <w:pPr>
              <w:pStyle w:val="Caption"/>
            </w:pPr>
            <w:r>
              <w:t xml:space="preserve">Figure </w:t>
            </w:r>
            <w:fldSimple w:instr=" SEQ Figure \* ARABIC ">
              <w:r w:rsidR="00F84180">
                <w:rPr>
                  <w:noProof/>
                </w:rPr>
                <w:t>4</w:t>
              </w:r>
            </w:fldSimple>
            <w:r>
              <w:rPr>
                <w:noProof/>
              </w:rPr>
              <w:t xml:space="preserve"> - the bad data.  I did a few charts with different data, pressing the “Refresh Data” button after each change.</w:t>
            </w:r>
          </w:p>
        </w:tc>
        <w:tc>
          <w:tcPr>
            <w:tcW w:w="2669" w:type="dxa"/>
            <w:vMerge w:val="restart"/>
          </w:tcPr>
          <w:p w14:paraId="379E5982" w14:textId="77777777" w:rsidR="00A25FBB" w:rsidRDefault="00A25FBB" w:rsidP="00032498">
            <w:pPr>
              <w:keepNext/>
            </w:pPr>
            <w:r>
              <w:rPr>
                <w:noProof/>
              </w:rPr>
              <w:drawing>
                <wp:inline distT="0" distB="0" distL="0" distR="0" wp14:anchorId="6891FAE2" wp14:editId="14CA8264">
                  <wp:extent cx="1438275" cy="25980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alidate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121" cy="262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CD656" w14:textId="09276F45" w:rsidR="00A25FBB" w:rsidRDefault="00A25FBB" w:rsidP="00032498">
            <w:pPr>
              <w:pStyle w:val="Caption"/>
            </w:pPr>
            <w:r>
              <w:t xml:space="preserve">Figure </w:t>
            </w:r>
            <w:fldSimple w:instr=" SEQ Figure \* ARABIC ">
              <w:r w:rsidR="00F84180">
                <w:rPr>
                  <w:noProof/>
                </w:rPr>
                <w:t>5</w:t>
              </w:r>
            </w:fldSimple>
            <w:r>
              <w:t xml:space="preserve"> - change to "sum"</w:t>
            </w:r>
          </w:p>
        </w:tc>
        <w:tc>
          <w:tcPr>
            <w:tcW w:w="4045" w:type="dxa"/>
          </w:tcPr>
          <w:p w14:paraId="5DF4C2AC" w14:textId="77777777" w:rsidR="00A25FBB" w:rsidRDefault="00A25FBB" w:rsidP="00032498">
            <w:pPr>
              <w:keepNext/>
            </w:pPr>
            <w:r>
              <w:rPr>
                <w:noProof/>
              </w:rPr>
              <w:drawing>
                <wp:inline distT="0" distB="0" distL="0" distR="0" wp14:anchorId="0454461D" wp14:editId="0A372767">
                  <wp:extent cx="1857375" cy="137126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alidate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764" cy="138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C24F8" w14:textId="7C2D02D5" w:rsidR="00A25FBB" w:rsidRDefault="00A25FBB" w:rsidP="00032498">
            <w:pPr>
              <w:pStyle w:val="Caption"/>
            </w:pPr>
            <w:r>
              <w:t xml:space="preserve">Figure </w:t>
            </w:r>
            <w:fldSimple w:instr=" SEQ Figure \* ARABIC ">
              <w:r w:rsidR="00F84180">
                <w:rPr>
                  <w:noProof/>
                </w:rPr>
                <w:t>6</w:t>
              </w:r>
            </w:fldSimple>
            <w:r>
              <w:t xml:space="preserve"> - very unpredictable results.</w:t>
            </w:r>
          </w:p>
          <w:p w14:paraId="7287A03E" w14:textId="14249D1D" w:rsidR="00A25FBB" w:rsidRPr="00032498" w:rsidRDefault="00A25FBB" w:rsidP="00032498"/>
        </w:tc>
      </w:tr>
      <w:tr w:rsidR="00A25FBB" w14:paraId="49F1C1E5" w14:textId="77777777" w:rsidTr="00A25FBB">
        <w:trPr>
          <w:trHeight w:val="2257"/>
        </w:trPr>
        <w:tc>
          <w:tcPr>
            <w:tcW w:w="2911" w:type="dxa"/>
            <w:vMerge/>
          </w:tcPr>
          <w:p w14:paraId="10E866DD" w14:textId="77777777" w:rsidR="00A25FBB" w:rsidRDefault="00A25FBB" w:rsidP="00032498">
            <w:pPr>
              <w:keepNext/>
              <w:rPr>
                <w:noProof/>
              </w:rPr>
            </w:pPr>
          </w:p>
        </w:tc>
        <w:tc>
          <w:tcPr>
            <w:tcW w:w="2669" w:type="dxa"/>
            <w:vMerge/>
          </w:tcPr>
          <w:p w14:paraId="3EBEEEE6" w14:textId="77777777" w:rsidR="00A25FBB" w:rsidRDefault="00A25FBB" w:rsidP="00032498">
            <w:pPr>
              <w:keepNext/>
              <w:rPr>
                <w:noProof/>
              </w:rPr>
            </w:pPr>
          </w:p>
        </w:tc>
        <w:tc>
          <w:tcPr>
            <w:tcW w:w="4045" w:type="dxa"/>
          </w:tcPr>
          <w:p w14:paraId="2634A214" w14:textId="77777777" w:rsidR="00A25FBB" w:rsidRDefault="00A25FBB" w:rsidP="00A25FBB">
            <w:pPr>
              <w:keepNext/>
            </w:pPr>
            <w:r>
              <w:rPr>
                <w:noProof/>
              </w:rPr>
              <w:drawing>
                <wp:inline distT="0" distB="0" distL="0" distR="0" wp14:anchorId="7DC7FB5E" wp14:editId="041A7F58">
                  <wp:extent cx="1743075" cy="11812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alidate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96" cy="119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FB363" w14:textId="1567595C" w:rsidR="00A25FBB" w:rsidRDefault="00A25FBB" w:rsidP="00A25FBB">
            <w:pPr>
              <w:pStyle w:val="Caption"/>
              <w:rPr>
                <w:noProof/>
              </w:rPr>
            </w:pPr>
            <w:r>
              <w:t xml:space="preserve">Figure </w:t>
            </w:r>
            <w:fldSimple w:instr=" SEQ Figure \* ARABIC ">
              <w:r w:rsidR="00F84180">
                <w:rPr>
                  <w:noProof/>
                </w:rPr>
                <w:t>7</w:t>
              </w:r>
            </w:fldSimple>
            <w:r>
              <w:t xml:space="preserve"> - it counts the number of rows with data</w:t>
            </w:r>
          </w:p>
        </w:tc>
      </w:tr>
    </w:tbl>
    <w:p w14:paraId="6F3ADFCB" w14:textId="7A4425FD" w:rsidR="00E55B5B" w:rsidRDefault="00E55B5B" w:rsidP="00E55B5B"/>
    <w:p w14:paraId="237241A4" w14:textId="0A4823AC" w:rsidR="00120507" w:rsidRDefault="00120507" w:rsidP="00E55B5B"/>
    <w:p w14:paraId="0C8D3695" w14:textId="492B5A35" w:rsidR="00911F95" w:rsidRDefault="00911F95" w:rsidP="00E55B5B"/>
    <w:p w14:paraId="1F308ABB" w14:textId="2446FBDB" w:rsidR="00911F95" w:rsidRDefault="00911F95" w:rsidP="00E55B5B"/>
    <w:p w14:paraId="5238C4D1" w14:textId="66E371F8" w:rsidR="00911F95" w:rsidRDefault="00911F95" w:rsidP="00E55B5B"/>
    <w:p w14:paraId="3E983473" w14:textId="77777777" w:rsidR="00911F95" w:rsidRDefault="00911F95" w:rsidP="00E55B5B"/>
    <w:p w14:paraId="23043723" w14:textId="3103D418" w:rsidR="00FB6703" w:rsidRDefault="00FB6703" w:rsidP="00FB6703">
      <w:pPr>
        <w:pStyle w:val="Heading2"/>
      </w:pPr>
      <w:r>
        <w:t>Exercise #3 – different reports from the same data</w:t>
      </w:r>
    </w:p>
    <w:p w14:paraId="73C40025" w14:textId="2175AAC1" w:rsidR="00FB6703" w:rsidRDefault="00FB6703" w:rsidP="00FB6703">
      <w:pPr>
        <w:pStyle w:val="ListParagraph"/>
        <w:numPr>
          <w:ilvl w:val="0"/>
          <w:numId w:val="24"/>
        </w:numPr>
      </w:pPr>
      <w:r>
        <w:t xml:space="preserve">Using PivotTableData.XLS, click on the </w:t>
      </w:r>
      <w:proofErr w:type="spellStart"/>
      <w:r>
        <w:t>BigData</w:t>
      </w:r>
      <w:proofErr w:type="spellEnd"/>
      <w:r>
        <w:t xml:space="preserve"> tab.</w:t>
      </w:r>
    </w:p>
    <w:p w14:paraId="414681C1" w14:textId="7B9B0637" w:rsidR="00FB6703" w:rsidRDefault="00D91EC8" w:rsidP="00FB6703">
      <w:pPr>
        <w:pStyle w:val="ListParagraph"/>
        <w:numPr>
          <w:ilvl w:val="0"/>
          <w:numId w:val="24"/>
        </w:numPr>
      </w:pPr>
      <w:r>
        <w:t>By Salesperson, list the item and total that item’s sales</w:t>
      </w:r>
    </w:p>
    <w:p w14:paraId="3EFD30C8" w14:textId="77777777" w:rsidR="00D91EC8" w:rsidRPr="00D91EC8" w:rsidRDefault="00D91EC8" w:rsidP="00D91EC8">
      <w:pPr>
        <w:numPr>
          <w:ilvl w:val="0"/>
          <w:numId w:val="24"/>
        </w:numPr>
      </w:pPr>
      <w:r w:rsidRPr="00D91EC8">
        <w:t>Who sold the most Media Armoires?</w:t>
      </w:r>
    </w:p>
    <w:p w14:paraId="12453B88" w14:textId="77777777" w:rsidR="00D91EC8" w:rsidRPr="00D91EC8" w:rsidRDefault="00D91EC8" w:rsidP="00D91EC8">
      <w:pPr>
        <w:numPr>
          <w:ilvl w:val="0"/>
          <w:numId w:val="24"/>
        </w:numPr>
      </w:pPr>
      <w:r w:rsidRPr="00D91EC8">
        <w:t>By region, which products sold the most?</w:t>
      </w:r>
    </w:p>
    <w:p w14:paraId="05097FD7" w14:textId="77777777" w:rsidR="00D91EC8" w:rsidRPr="00D91EC8" w:rsidRDefault="00D91EC8" w:rsidP="00D91EC8">
      <w:pPr>
        <w:numPr>
          <w:ilvl w:val="0"/>
          <w:numId w:val="24"/>
        </w:numPr>
      </w:pPr>
      <w:r w:rsidRPr="00D91EC8">
        <w:t>By date, which salesperson sold the most items?</w:t>
      </w:r>
    </w:p>
    <w:p w14:paraId="587A0DC1" w14:textId="7A261161" w:rsidR="00D91EC8" w:rsidRPr="00D91EC8" w:rsidRDefault="00D91EC8" w:rsidP="00D91EC8">
      <w:pPr>
        <w:numPr>
          <w:ilvl w:val="0"/>
          <w:numId w:val="24"/>
        </w:numPr>
      </w:pPr>
      <w:r>
        <w:t>What is the</w:t>
      </w:r>
      <w:r w:rsidRPr="00D91EC8">
        <w:t xml:space="preserve"> biggest seller by dollar amount?</w:t>
      </w:r>
    </w:p>
    <w:p w14:paraId="5D6E9D39" w14:textId="77777777" w:rsidR="00D91EC8" w:rsidRPr="00D91EC8" w:rsidRDefault="00D91EC8" w:rsidP="00D91EC8">
      <w:pPr>
        <w:numPr>
          <w:ilvl w:val="0"/>
          <w:numId w:val="24"/>
        </w:numPr>
      </w:pPr>
      <w:r w:rsidRPr="00D91EC8">
        <w:t>Which customer uses more than one sales rep?</w:t>
      </w:r>
    </w:p>
    <w:p w14:paraId="30C134EC" w14:textId="66860517" w:rsidR="00120507" w:rsidRDefault="00120507">
      <w:r>
        <w:br w:type="page"/>
      </w:r>
    </w:p>
    <w:p w14:paraId="606A9044" w14:textId="1E45C3D8" w:rsidR="00120507" w:rsidRDefault="00120507" w:rsidP="00120507">
      <w:pPr>
        <w:pStyle w:val="Heading2"/>
      </w:pPr>
      <w:r>
        <w:t>Format a Pivot Table</w:t>
      </w:r>
    </w:p>
    <w:p w14:paraId="732D62DB" w14:textId="5333A2E2" w:rsidR="00120507" w:rsidRDefault="00120507" w:rsidP="00120507">
      <w:pPr>
        <w:pStyle w:val="Heading3"/>
      </w:pPr>
      <w:r>
        <w:t>Rename tab</w:t>
      </w:r>
    </w:p>
    <w:p w14:paraId="2F3669D0" w14:textId="0597F02D" w:rsidR="00120507" w:rsidRDefault="00120507" w:rsidP="00120507">
      <w:pPr>
        <w:pStyle w:val="ListParagraph"/>
        <w:numPr>
          <w:ilvl w:val="0"/>
          <w:numId w:val="16"/>
        </w:numPr>
      </w:pPr>
      <w:r>
        <w:t>Double-click the working sheet tab for the PivotTable’s sheet.</w:t>
      </w:r>
    </w:p>
    <w:p w14:paraId="55862CF3" w14:textId="26CD80F1" w:rsidR="00120507" w:rsidRDefault="00120507" w:rsidP="00120507">
      <w:pPr>
        <w:pStyle w:val="ListParagraph"/>
        <w:numPr>
          <w:ilvl w:val="0"/>
          <w:numId w:val="16"/>
        </w:numPr>
      </w:pPr>
      <w:r>
        <w:t>Type the new name.</w:t>
      </w:r>
    </w:p>
    <w:p w14:paraId="17773EB2" w14:textId="47DAC3E9" w:rsidR="00120507" w:rsidRDefault="00120507" w:rsidP="00120507">
      <w:pPr>
        <w:pStyle w:val="ListParagraph"/>
        <w:numPr>
          <w:ilvl w:val="0"/>
          <w:numId w:val="16"/>
        </w:numPr>
      </w:pPr>
      <w:r>
        <w:t>Press Enter</w:t>
      </w:r>
    </w:p>
    <w:p w14:paraId="54ACF307" w14:textId="6BC4F1DC" w:rsidR="00120507" w:rsidRDefault="00120507" w:rsidP="00120507">
      <w:pPr>
        <w:pStyle w:val="ListParagraph"/>
      </w:pPr>
    </w:p>
    <w:p w14:paraId="7D7F78AF" w14:textId="77777777" w:rsidR="002C0E55" w:rsidRPr="009F18E9" w:rsidRDefault="002C0E55" w:rsidP="00120507">
      <w:pPr>
        <w:pStyle w:val="ListParagraph"/>
      </w:pPr>
    </w:p>
    <w:p w14:paraId="09F42E82" w14:textId="39502CBA" w:rsidR="00120507" w:rsidRDefault="00120507" w:rsidP="00120507">
      <w:pPr>
        <w:pStyle w:val="Heading3"/>
      </w:pPr>
      <w:r>
        <w:t>Adjust the column width</w:t>
      </w:r>
    </w:p>
    <w:p w14:paraId="77A8F855" w14:textId="258E4F02" w:rsidR="00120507" w:rsidRDefault="00120507" w:rsidP="00120507">
      <w:pPr>
        <w:pStyle w:val="ListParagraph"/>
        <w:numPr>
          <w:ilvl w:val="0"/>
          <w:numId w:val="15"/>
        </w:numPr>
      </w:pPr>
      <w:r>
        <w:t>Select the column(s) that you want to change</w:t>
      </w:r>
    </w:p>
    <w:p w14:paraId="284BBD2E" w14:textId="6995D213" w:rsidR="00120507" w:rsidRDefault="00120507" w:rsidP="00120507">
      <w:pPr>
        <w:pStyle w:val="ListParagraph"/>
        <w:numPr>
          <w:ilvl w:val="0"/>
          <w:numId w:val="15"/>
        </w:numPr>
      </w:pPr>
      <w:r>
        <w:t>On the Home tab, in the Cells group, click Format</w:t>
      </w:r>
    </w:p>
    <w:p w14:paraId="7CA5618D" w14:textId="77777777" w:rsidR="00120507" w:rsidRDefault="00120507" w:rsidP="00120507">
      <w:pPr>
        <w:pStyle w:val="ListParagraph"/>
        <w:numPr>
          <w:ilvl w:val="0"/>
          <w:numId w:val="15"/>
        </w:numPr>
      </w:pPr>
      <w:r>
        <w:t>Under Cell Size, click AutoFit Column Width.</w:t>
      </w:r>
    </w:p>
    <w:p w14:paraId="6F9C683D" w14:textId="2A043965" w:rsidR="00120507" w:rsidRDefault="00120507" w:rsidP="00120507">
      <w:pPr>
        <w:pStyle w:val="ListParagraph"/>
        <w:numPr>
          <w:ilvl w:val="0"/>
          <w:numId w:val="15"/>
        </w:numPr>
      </w:pPr>
      <w:r>
        <w:t xml:space="preserve">Tip: to quickly </w:t>
      </w:r>
      <w:proofErr w:type="spellStart"/>
      <w:r>
        <w:t>autofit</w:t>
      </w:r>
      <w:proofErr w:type="spellEnd"/>
      <w:r>
        <w:t xml:space="preserve"> all columns on the worksheet, click the Select All button and then double-click any boundary between two column headings.</w:t>
      </w:r>
    </w:p>
    <w:p w14:paraId="5C23E380" w14:textId="7576E917" w:rsidR="002C0E55" w:rsidRDefault="002C0E55" w:rsidP="002C0E55"/>
    <w:p w14:paraId="6DD91D53" w14:textId="77777777" w:rsidR="002C0E55" w:rsidRDefault="002C0E55" w:rsidP="002C0E55"/>
    <w:p w14:paraId="5E57DC7A" w14:textId="4B27E153" w:rsidR="00120507" w:rsidRDefault="00120507" w:rsidP="00120507">
      <w:pPr>
        <w:pStyle w:val="Heading3"/>
      </w:pPr>
      <w:r>
        <w:t>Update number formatting</w:t>
      </w:r>
    </w:p>
    <w:p w14:paraId="6BB218F2" w14:textId="53B7B75B" w:rsidR="00120507" w:rsidRDefault="00367098" w:rsidP="00120507">
      <w:r>
        <w:rPr>
          <w:noProof/>
        </w:rPr>
        <w:drawing>
          <wp:anchor distT="0" distB="0" distL="114300" distR="114300" simplePos="0" relativeHeight="251661312" behindDoc="0" locked="0" layoutInCell="1" allowOverlap="1" wp14:anchorId="5A8ABE00" wp14:editId="49D1F5BE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725170" cy="11715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matNum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07">
        <w:t xml:space="preserve">The PivotTable </w:t>
      </w:r>
      <w:r w:rsidR="00F12CC1">
        <w:t>does</w:t>
      </w:r>
      <w:r w:rsidR="00120507">
        <w:t xml:space="preserve"> not pick up formatting from the original data.  It is necessary to re-format numbers.</w:t>
      </w:r>
    </w:p>
    <w:p w14:paraId="2A73F9F2" w14:textId="0546B138" w:rsidR="00120507" w:rsidRDefault="00120507" w:rsidP="00120507">
      <w:pPr>
        <w:pStyle w:val="ListParagraph"/>
        <w:numPr>
          <w:ilvl w:val="0"/>
          <w:numId w:val="17"/>
        </w:numPr>
      </w:pPr>
      <w:r>
        <w:t>Click on the down arrow next to the desired field in the Values section of the task pane (Lower right hand corner).</w:t>
      </w:r>
    </w:p>
    <w:p w14:paraId="3E488079" w14:textId="3B7DC34F" w:rsidR="00120507" w:rsidRDefault="00120507" w:rsidP="00120507">
      <w:pPr>
        <w:pStyle w:val="ListParagraph"/>
        <w:numPr>
          <w:ilvl w:val="0"/>
          <w:numId w:val="17"/>
        </w:numPr>
      </w:pPr>
      <w:r>
        <w:t xml:space="preserve">In the pop-menu, click Value Field settings… to bring up the Value Field Settings menu.  </w:t>
      </w:r>
    </w:p>
    <w:p w14:paraId="7E756756" w14:textId="0D3E41E3" w:rsidR="00120507" w:rsidRDefault="00120507" w:rsidP="00120507">
      <w:pPr>
        <w:pStyle w:val="ListParagraph"/>
        <w:numPr>
          <w:ilvl w:val="0"/>
          <w:numId w:val="17"/>
        </w:numPr>
      </w:pPr>
      <w:r>
        <w:t>Click on Number Format (bottom left of pop up).</w:t>
      </w:r>
    </w:p>
    <w:p w14:paraId="790A5616" w14:textId="62D9F566" w:rsidR="00120507" w:rsidRDefault="00120507" w:rsidP="00120507">
      <w:pPr>
        <w:pStyle w:val="ListParagraph"/>
        <w:numPr>
          <w:ilvl w:val="0"/>
          <w:numId w:val="17"/>
        </w:numPr>
      </w:pPr>
      <w:r>
        <w:t>Apply formatting as in regular worksheet.  Ex:  Click on Number, change number of decimals.  Or ex:  click on Date and format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.  Click OK.</w:t>
      </w:r>
    </w:p>
    <w:p w14:paraId="1C956FF9" w14:textId="382F54E3" w:rsidR="00120507" w:rsidRDefault="00120507" w:rsidP="00120507">
      <w:pPr>
        <w:pStyle w:val="ListParagraph"/>
      </w:pPr>
    </w:p>
    <w:p w14:paraId="73B555AA" w14:textId="0EA45651" w:rsidR="00A5247E" w:rsidRDefault="00A5247E" w:rsidP="00120507">
      <w:pPr>
        <w:pStyle w:val="ListParagraph"/>
      </w:pPr>
    </w:p>
    <w:p w14:paraId="51902922" w14:textId="0CE0E9AD" w:rsidR="00A5247E" w:rsidRDefault="00A5247E" w:rsidP="00120507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D67B14" wp14:editId="44118BB2">
            <wp:simplePos x="0" y="0"/>
            <wp:positionH relativeFrom="column">
              <wp:posOffset>5610225</wp:posOffset>
            </wp:positionH>
            <wp:positionV relativeFrom="paragraph">
              <wp:posOffset>10160</wp:posOffset>
            </wp:positionV>
            <wp:extent cx="1229360" cy="1333500"/>
            <wp:effectExtent l="0" t="0" r="889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port2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0B800" w14:textId="343914D4" w:rsidR="00496894" w:rsidRDefault="00496894" w:rsidP="00496894">
      <w:pPr>
        <w:pStyle w:val="Heading3"/>
      </w:pPr>
      <w:r>
        <w:t>Change report layout choices</w:t>
      </w:r>
    </w:p>
    <w:p w14:paraId="603567B1" w14:textId="7B387C1B" w:rsidR="00496894" w:rsidRDefault="00367098" w:rsidP="00496894">
      <w:pPr>
        <w:rPr>
          <w:noProof/>
        </w:rPr>
      </w:pPr>
      <w:r>
        <w:rPr>
          <w:noProof/>
        </w:rPr>
        <w:t>PivotTable Tools &gt; Design &gt; Layout &gt; Report Layout</w:t>
      </w:r>
    </w:p>
    <w:p w14:paraId="684551FD" w14:textId="3114F32B" w:rsidR="00367098" w:rsidRDefault="00367098" w:rsidP="00496894">
      <w:pPr>
        <w:rPr>
          <w:noProof/>
        </w:rPr>
      </w:pPr>
      <w:r>
        <w:rPr>
          <w:noProof/>
        </w:rPr>
        <w:t>There are three types of reports: Compact, Outline, and Tabular.</w:t>
      </w:r>
    </w:p>
    <w:p w14:paraId="0BC1929D" w14:textId="6D8031E2" w:rsidR="00367098" w:rsidRDefault="00367098" w:rsidP="00496894">
      <w:r>
        <w:rPr>
          <w:noProof/>
        </w:rPr>
        <w:t>Each can be further customized with color by applying a PivotTable Style.</w:t>
      </w:r>
    </w:p>
    <w:p w14:paraId="401DC1AD" w14:textId="26E32D65" w:rsidR="00496894" w:rsidRDefault="00496894" w:rsidP="00496894"/>
    <w:p w14:paraId="745150E2" w14:textId="1F16664C" w:rsidR="00A5247E" w:rsidRDefault="00A5247E" w:rsidP="00496894"/>
    <w:p w14:paraId="576D1979" w14:textId="30CC310C" w:rsidR="00A5247E" w:rsidRDefault="00A5247E" w:rsidP="00496894"/>
    <w:p w14:paraId="66226FE6" w14:textId="77777777" w:rsidR="00A5247E" w:rsidRDefault="00A5247E" w:rsidP="00496894"/>
    <w:p w14:paraId="43BEC82E" w14:textId="62BADB7B" w:rsidR="00496894" w:rsidRDefault="00A5247E" w:rsidP="00367098">
      <w:pPr>
        <w:pStyle w:val="Heading3"/>
      </w:pPr>
      <w:r w:rsidRPr="00A5247E">
        <w:drawing>
          <wp:anchor distT="0" distB="0" distL="114300" distR="114300" simplePos="0" relativeHeight="251664384" behindDoc="0" locked="0" layoutInCell="1" allowOverlap="1" wp14:anchorId="46867059" wp14:editId="7BD75034">
            <wp:simplePos x="0" y="0"/>
            <wp:positionH relativeFrom="column">
              <wp:posOffset>5076825</wp:posOffset>
            </wp:positionH>
            <wp:positionV relativeFrom="paragraph">
              <wp:posOffset>180340</wp:posOffset>
            </wp:positionV>
            <wp:extent cx="1733550" cy="1201420"/>
            <wp:effectExtent l="0" t="0" r="0" b="0"/>
            <wp:wrapSquare wrapText="bothSides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098">
        <w:rPr>
          <w:noProof/>
        </w:rPr>
        <w:drawing>
          <wp:anchor distT="0" distB="0" distL="114300" distR="114300" simplePos="0" relativeHeight="251663360" behindDoc="1" locked="0" layoutInCell="1" allowOverlap="1" wp14:anchorId="0A736D99" wp14:editId="323F9108">
            <wp:simplePos x="0" y="0"/>
            <wp:positionH relativeFrom="column">
              <wp:posOffset>1790700</wp:posOffset>
            </wp:positionH>
            <wp:positionV relativeFrom="paragraph">
              <wp:posOffset>179070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9095" y="20463"/>
                <wp:lineTo x="18189" y="20463"/>
                <wp:lineTo x="20463" y="9095"/>
                <wp:lineTo x="2046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lter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894">
        <w:t>Filters</w:t>
      </w:r>
    </w:p>
    <w:p w14:paraId="2E43C352" w14:textId="719365EA" w:rsidR="00496894" w:rsidRDefault="00496894" w:rsidP="00496894">
      <w:r>
        <w:t xml:space="preserve">To filter data, look for </w:t>
      </w:r>
      <w:proofErr w:type="gramStart"/>
      <w:r>
        <w:t xml:space="preserve">the </w:t>
      </w:r>
      <w:r w:rsidR="00367098">
        <w:t xml:space="preserve"> symbol</w:t>
      </w:r>
      <w:proofErr w:type="gramEnd"/>
      <w:r w:rsidR="00367098">
        <w:t xml:space="preserve"> (may be in black &amp; white).</w:t>
      </w:r>
      <w:r w:rsidR="00A5247E">
        <w:t xml:space="preserve"> </w:t>
      </w:r>
    </w:p>
    <w:p w14:paraId="57A3141D" w14:textId="130D2F42" w:rsidR="00367098" w:rsidRDefault="00367098" w:rsidP="00496894">
      <w:r>
        <w:t xml:space="preserve">There are a few ways to do this, but the best way is to select the drop down triangle from a Column </w:t>
      </w:r>
      <w:r w:rsidR="00A5247E">
        <w:t>header.  From here, you can sort the data, and filter it by using Values Filters to limit what you see.</w:t>
      </w:r>
    </w:p>
    <w:p w14:paraId="03425F95" w14:textId="6222AADC" w:rsidR="00496894" w:rsidRDefault="00496894" w:rsidP="00496894"/>
    <w:p w14:paraId="6701A059" w14:textId="480012E4" w:rsidR="002C0E55" w:rsidRDefault="002C0E55">
      <w:r>
        <w:br w:type="page"/>
      </w:r>
    </w:p>
    <w:p w14:paraId="45E193C3" w14:textId="250137B5" w:rsidR="00A5247E" w:rsidRDefault="002C0E55" w:rsidP="00496894">
      <w:r w:rsidRPr="002C0E55">
        <w:lastRenderedPageBreak/>
        <w:drawing>
          <wp:anchor distT="0" distB="0" distL="114300" distR="114300" simplePos="0" relativeHeight="251665408" behindDoc="0" locked="0" layoutInCell="1" allowOverlap="1" wp14:anchorId="3944B591" wp14:editId="45BE79AB">
            <wp:simplePos x="0" y="0"/>
            <wp:positionH relativeFrom="column">
              <wp:posOffset>5589905</wp:posOffset>
            </wp:positionH>
            <wp:positionV relativeFrom="paragraph">
              <wp:posOffset>33020</wp:posOffset>
            </wp:positionV>
            <wp:extent cx="1146175" cy="1111250"/>
            <wp:effectExtent l="0" t="0" r="0" b="0"/>
            <wp:wrapSquare wrapText="bothSides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6F6C8" w14:textId="107A9079" w:rsidR="00A5247E" w:rsidRDefault="00A5247E" w:rsidP="00A5247E">
      <w:pPr>
        <w:pStyle w:val="Heading3"/>
      </w:pPr>
      <w:r>
        <w:t>Slicers</w:t>
      </w:r>
    </w:p>
    <w:p w14:paraId="1C93CCC9" w14:textId="48F88D48" w:rsidR="00A5247E" w:rsidRDefault="00A5247E" w:rsidP="00496894">
      <w:r>
        <w:t>A great improvement over just filtering data.  Much more interactive.</w:t>
      </w:r>
    </w:p>
    <w:p w14:paraId="275447A3" w14:textId="3FA1EECE" w:rsidR="00A5247E" w:rsidRDefault="00A5247E" w:rsidP="00496894">
      <w:r>
        <w:t>PivotTable Tools &gt; Analyze &gt; Insert Slicer</w:t>
      </w:r>
    </w:p>
    <w:p w14:paraId="55BC40EE" w14:textId="5464403D" w:rsidR="00A5247E" w:rsidRDefault="00A5247E" w:rsidP="00496894">
      <w:r>
        <w:t>Select one or more fields to control data.</w:t>
      </w:r>
      <w:r w:rsidR="002C0E55" w:rsidRPr="002C0E55">
        <w:rPr>
          <w:noProof/>
        </w:rPr>
        <w:t xml:space="preserve"> </w:t>
      </w:r>
    </w:p>
    <w:p w14:paraId="18CE3D81" w14:textId="374E6F7C" w:rsidR="00496894" w:rsidRDefault="00496894" w:rsidP="00496894"/>
    <w:p w14:paraId="5717C422" w14:textId="60B50486" w:rsidR="002C0E55" w:rsidRDefault="002C0E55" w:rsidP="00496894">
      <w:r>
        <w:t xml:space="preserve">Click and Drag slicers so you can see your data.  </w:t>
      </w:r>
    </w:p>
    <w:p w14:paraId="1B7B6AD7" w14:textId="5DE0BDCE" w:rsidR="002C0E55" w:rsidRDefault="002C0E55" w:rsidP="00496894">
      <w:r w:rsidRPr="002C0E55">
        <w:drawing>
          <wp:anchor distT="0" distB="0" distL="114300" distR="114300" simplePos="0" relativeHeight="251666432" behindDoc="0" locked="0" layoutInCell="1" allowOverlap="1" wp14:anchorId="08FDEBFA" wp14:editId="3A3347D6">
            <wp:simplePos x="0" y="0"/>
            <wp:positionH relativeFrom="column">
              <wp:posOffset>4752340</wp:posOffset>
            </wp:positionH>
            <wp:positionV relativeFrom="paragraph">
              <wp:posOffset>64770</wp:posOffset>
            </wp:positionV>
            <wp:extent cx="1933575" cy="1129665"/>
            <wp:effectExtent l="0" t="0" r="9525" b="0"/>
            <wp:wrapSquare wrapText="bothSides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&lt;shift&gt; click to select more than one value.</w:t>
      </w:r>
    </w:p>
    <w:p w14:paraId="4D8AF0B3" w14:textId="1EC7464D" w:rsidR="002C0E55" w:rsidRDefault="002C0E55" w:rsidP="00496894"/>
    <w:p w14:paraId="637CAA44" w14:textId="5C57A92B" w:rsidR="002C0E55" w:rsidRDefault="002C0E55" w:rsidP="00496894"/>
    <w:p w14:paraId="2A01BAF4" w14:textId="136AA0B2" w:rsidR="002C0E55" w:rsidRDefault="002C0E55" w:rsidP="00496894"/>
    <w:p w14:paraId="7CA39125" w14:textId="77777777" w:rsidR="002C0E55" w:rsidRDefault="002C0E55" w:rsidP="00496894"/>
    <w:p w14:paraId="5A6B41A6" w14:textId="3D46F0AA" w:rsidR="002C0E55" w:rsidRDefault="002C0E55" w:rsidP="00496894"/>
    <w:p w14:paraId="658B78CE" w14:textId="32A668E1" w:rsidR="002C0E55" w:rsidRDefault="002C0E55" w:rsidP="00496894"/>
    <w:p w14:paraId="351244C0" w14:textId="77777777" w:rsidR="002C0E55" w:rsidRDefault="002C0E55" w:rsidP="00496894"/>
    <w:p w14:paraId="08FFFBAA" w14:textId="77777777" w:rsidR="00496894" w:rsidRDefault="00496894" w:rsidP="00A5247E">
      <w:pPr>
        <w:pStyle w:val="Heading3"/>
      </w:pPr>
      <w:r>
        <w:t>Miscellaneous</w:t>
      </w:r>
    </w:p>
    <w:p w14:paraId="2E03BCB1" w14:textId="60B4822D" w:rsidR="00120507" w:rsidRPr="00CE241D" w:rsidRDefault="00911F95" w:rsidP="00E55B5B">
      <w:r>
        <w:rPr>
          <w:noProof/>
        </w:rPr>
        <w:drawing>
          <wp:anchor distT="0" distB="0" distL="114300" distR="114300" simplePos="0" relativeHeight="251667456" behindDoc="1" locked="0" layoutInCell="1" allowOverlap="1" wp14:anchorId="1459CAC8" wp14:editId="07F2D7A9">
            <wp:simplePos x="0" y="0"/>
            <wp:positionH relativeFrom="margin">
              <wp:align>center</wp:align>
            </wp:positionH>
            <wp:positionV relativeFrom="paragraph">
              <wp:posOffset>589280</wp:posOffset>
            </wp:positionV>
            <wp:extent cx="6515100" cy="4885690"/>
            <wp:effectExtent l="0" t="0" r="0" b="0"/>
            <wp:wrapTight wrapText="bothSides">
              <wp:wrapPolygon edited="0">
                <wp:start x="568" y="842"/>
                <wp:lineTo x="442" y="1263"/>
                <wp:lineTo x="379" y="4801"/>
                <wp:lineTo x="884" y="5138"/>
                <wp:lineTo x="379" y="5222"/>
                <wp:lineTo x="379" y="6822"/>
                <wp:lineTo x="7263" y="7748"/>
                <wp:lineTo x="10232" y="7748"/>
                <wp:lineTo x="632" y="8254"/>
                <wp:lineTo x="568" y="10865"/>
                <wp:lineTo x="632" y="13139"/>
                <wp:lineTo x="10232" y="13139"/>
                <wp:lineTo x="10168" y="14486"/>
                <wp:lineTo x="632" y="14907"/>
                <wp:lineTo x="632" y="20297"/>
                <wp:lineTo x="4926" y="20297"/>
                <wp:lineTo x="17053" y="20129"/>
                <wp:lineTo x="17053" y="18697"/>
                <wp:lineTo x="16737" y="18613"/>
                <wp:lineTo x="13579" y="18529"/>
                <wp:lineTo x="11937" y="17181"/>
                <wp:lineTo x="12126" y="14907"/>
                <wp:lineTo x="11874" y="14655"/>
                <wp:lineTo x="10674" y="14486"/>
                <wp:lineTo x="10674" y="13391"/>
                <wp:lineTo x="15474" y="13139"/>
                <wp:lineTo x="18632" y="12633"/>
                <wp:lineTo x="18695" y="10696"/>
                <wp:lineTo x="18189" y="10612"/>
                <wp:lineTo x="13263" y="10443"/>
                <wp:lineTo x="17242" y="9096"/>
                <wp:lineTo x="18316" y="9096"/>
                <wp:lineTo x="18632" y="8759"/>
                <wp:lineTo x="18695" y="6990"/>
                <wp:lineTo x="17811" y="6822"/>
                <wp:lineTo x="12695" y="6401"/>
                <wp:lineTo x="13516" y="5138"/>
                <wp:lineTo x="18821" y="3790"/>
                <wp:lineTo x="18821" y="3706"/>
                <wp:lineTo x="19074" y="3032"/>
                <wp:lineTo x="18758" y="2358"/>
                <wp:lineTo x="13011" y="2358"/>
                <wp:lineTo x="13137" y="1600"/>
                <wp:lineTo x="12632" y="1516"/>
                <wp:lineTo x="4737" y="842"/>
                <wp:lineTo x="568" y="842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nd Map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79A">
        <w:rPr>
          <w:noProof/>
        </w:rPr>
        <w:drawing>
          <wp:anchor distT="0" distB="0" distL="114300" distR="114300" simplePos="0" relativeHeight="251668480" behindDoc="0" locked="0" layoutInCell="1" allowOverlap="1" wp14:anchorId="2B50FD52" wp14:editId="5D3F80EE">
            <wp:simplePos x="0" y="0"/>
            <wp:positionH relativeFrom="page">
              <wp:posOffset>6143625</wp:posOffset>
            </wp:positionH>
            <wp:positionV relativeFrom="paragraph">
              <wp:posOffset>6350</wp:posOffset>
            </wp:positionV>
            <wp:extent cx="1314450" cy="681355"/>
            <wp:effectExtent l="0" t="0" r="0" b="444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eldList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894">
        <w:t xml:space="preserve">If the PivotTable Pane panel disappears, toggle it back on by PivotTable Tools &gt; </w:t>
      </w:r>
      <w:r w:rsidR="0095079A">
        <w:t>Analyze &gt; Show &gt; Field List</w:t>
      </w:r>
    </w:p>
    <w:sectPr w:rsidR="00120507" w:rsidRPr="00CE241D" w:rsidSect="006721EE">
      <w:footerReference w:type="default" r:id="rId31"/>
      <w:pgSz w:w="12240" w:h="15840"/>
      <w:pgMar w:top="720" w:right="720" w:bottom="720" w:left="72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FD79" w14:textId="77777777" w:rsidR="004469E4" w:rsidRDefault="004469E4" w:rsidP="00C61E43">
      <w:r>
        <w:separator/>
      </w:r>
    </w:p>
  </w:endnote>
  <w:endnote w:type="continuationSeparator" w:id="0">
    <w:p w14:paraId="695255D7" w14:textId="77777777" w:rsidR="004469E4" w:rsidRDefault="004469E4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sz w:val="19"/>
        <w:szCs w:val="19"/>
      </w:rPr>
    </w:pPr>
    <w:r w:rsidRPr="00C61E43"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9"/>
        <w:szCs w:val="19"/>
      </w:rPr>
      <w:t>521</w:t>
    </w:r>
    <w:r w:rsidRPr="00C61E43">
      <w:rPr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659D" w14:textId="77777777" w:rsidR="004469E4" w:rsidRDefault="004469E4" w:rsidP="00C61E43">
      <w:r>
        <w:separator/>
      </w:r>
    </w:p>
  </w:footnote>
  <w:footnote w:type="continuationSeparator" w:id="0">
    <w:p w14:paraId="480D34D5" w14:textId="77777777" w:rsidR="004469E4" w:rsidRDefault="004469E4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2A8"/>
    <w:multiLevelType w:val="hybridMultilevel"/>
    <w:tmpl w:val="B602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CD0"/>
    <w:multiLevelType w:val="hybridMultilevel"/>
    <w:tmpl w:val="B284FD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8214E"/>
    <w:multiLevelType w:val="hybridMultilevel"/>
    <w:tmpl w:val="AC38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49A"/>
    <w:multiLevelType w:val="hybridMultilevel"/>
    <w:tmpl w:val="D870E83E"/>
    <w:lvl w:ilvl="0" w:tplc="3D74DAA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537DD"/>
    <w:multiLevelType w:val="hybridMultilevel"/>
    <w:tmpl w:val="CAC4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6628"/>
    <w:multiLevelType w:val="hybridMultilevel"/>
    <w:tmpl w:val="308A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BDC"/>
    <w:multiLevelType w:val="hybridMultilevel"/>
    <w:tmpl w:val="308A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798"/>
    <w:multiLevelType w:val="hybridMultilevel"/>
    <w:tmpl w:val="CAC4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15E5"/>
    <w:multiLevelType w:val="hybridMultilevel"/>
    <w:tmpl w:val="6A88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D9B"/>
    <w:multiLevelType w:val="hybridMultilevel"/>
    <w:tmpl w:val="411E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605E"/>
    <w:multiLevelType w:val="hybridMultilevel"/>
    <w:tmpl w:val="669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67D2"/>
    <w:multiLevelType w:val="hybridMultilevel"/>
    <w:tmpl w:val="6122E49C"/>
    <w:lvl w:ilvl="0" w:tplc="2B48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169BC"/>
    <w:multiLevelType w:val="hybridMultilevel"/>
    <w:tmpl w:val="4AE2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F6862"/>
    <w:multiLevelType w:val="hybridMultilevel"/>
    <w:tmpl w:val="44B65C9E"/>
    <w:lvl w:ilvl="0" w:tplc="980C92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B6C2F"/>
    <w:multiLevelType w:val="hybridMultilevel"/>
    <w:tmpl w:val="DF38E2CE"/>
    <w:lvl w:ilvl="0" w:tplc="B2E8DC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A2EA76D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54022"/>
    <w:multiLevelType w:val="hybridMultilevel"/>
    <w:tmpl w:val="194CB6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1917C70"/>
    <w:multiLevelType w:val="hybridMultilevel"/>
    <w:tmpl w:val="C62643DA"/>
    <w:lvl w:ilvl="0" w:tplc="809A07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AB4298"/>
    <w:multiLevelType w:val="hybridMultilevel"/>
    <w:tmpl w:val="1A2E9F8E"/>
    <w:lvl w:ilvl="0" w:tplc="18EEC460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12484"/>
    <w:multiLevelType w:val="hybridMultilevel"/>
    <w:tmpl w:val="40A8E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B5C6F"/>
    <w:multiLevelType w:val="hybridMultilevel"/>
    <w:tmpl w:val="98E2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93B"/>
    <w:multiLevelType w:val="hybridMultilevel"/>
    <w:tmpl w:val="D72C62AA"/>
    <w:lvl w:ilvl="0" w:tplc="B2E8DC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64357"/>
    <w:multiLevelType w:val="hybridMultilevel"/>
    <w:tmpl w:val="3612DAE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4A9484B"/>
    <w:multiLevelType w:val="hybridMultilevel"/>
    <w:tmpl w:val="B61003F0"/>
    <w:lvl w:ilvl="0" w:tplc="DCFC2E56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7C3A6066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F6E1E"/>
    <w:multiLevelType w:val="hybridMultilevel"/>
    <w:tmpl w:val="66F2D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9"/>
  </w:num>
  <w:num w:numId="5">
    <w:abstractNumId w:val="12"/>
  </w:num>
  <w:num w:numId="6">
    <w:abstractNumId w:val="10"/>
  </w:num>
  <w:num w:numId="7">
    <w:abstractNumId w:val="14"/>
  </w:num>
  <w:num w:numId="8">
    <w:abstractNumId w:val="20"/>
  </w:num>
  <w:num w:numId="9">
    <w:abstractNumId w:val="16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15"/>
  </w:num>
  <w:num w:numId="15">
    <w:abstractNumId w:val="1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03226"/>
    <w:rsid w:val="00023EAA"/>
    <w:rsid w:val="00032498"/>
    <w:rsid w:val="0007315C"/>
    <w:rsid w:val="000902B2"/>
    <w:rsid w:val="000B40E4"/>
    <w:rsid w:val="000C0DC1"/>
    <w:rsid w:val="000C5732"/>
    <w:rsid w:val="00120507"/>
    <w:rsid w:val="0015132D"/>
    <w:rsid w:val="001643E1"/>
    <w:rsid w:val="001753E7"/>
    <w:rsid w:val="0018494F"/>
    <w:rsid w:val="00186518"/>
    <w:rsid w:val="001B121A"/>
    <w:rsid w:val="001F1B26"/>
    <w:rsid w:val="00293C6B"/>
    <w:rsid w:val="002A37F7"/>
    <w:rsid w:val="002B4128"/>
    <w:rsid w:val="002C0E55"/>
    <w:rsid w:val="002D4E16"/>
    <w:rsid w:val="00311AEC"/>
    <w:rsid w:val="00313652"/>
    <w:rsid w:val="00367098"/>
    <w:rsid w:val="00376A9B"/>
    <w:rsid w:val="003773A8"/>
    <w:rsid w:val="003A4DB4"/>
    <w:rsid w:val="003C4E2A"/>
    <w:rsid w:val="003E1847"/>
    <w:rsid w:val="003E1CBD"/>
    <w:rsid w:val="003F50B1"/>
    <w:rsid w:val="00420A90"/>
    <w:rsid w:val="004469E4"/>
    <w:rsid w:val="00447030"/>
    <w:rsid w:val="00496894"/>
    <w:rsid w:val="004C69C6"/>
    <w:rsid w:val="00504B43"/>
    <w:rsid w:val="0050783A"/>
    <w:rsid w:val="005252A5"/>
    <w:rsid w:val="00596FDC"/>
    <w:rsid w:val="005A0924"/>
    <w:rsid w:val="005C2D3C"/>
    <w:rsid w:val="005D5CC0"/>
    <w:rsid w:val="005D6C03"/>
    <w:rsid w:val="006602B2"/>
    <w:rsid w:val="006721EE"/>
    <w:rsid w:val="0069445D"/>
    <w:rsid w:val="0071323D"/>
    <w:rsid w:val="00716D8D"/>
    <w:rsid w:val="00750116"/>
    <w:rsid w:val="00763578"/>
    <w:rsid w:val="0078622C"/>
    <w:rsid w:val="00792415"/>
    <w:rsid w:val="007B7511"/>
    <w:rsid w:val="007E0CD8"/>
    <w:rsid w:val="007F76CD"/>
    <w:rsid w:val="00847B6A"/>
    <w:rsid w:val="00850F40"/>
    <w:rsid w:val="00856620"/>
    <w:rsid w:val="0086589D"/>
    <w:rsid w:val="008A47BB"/>
    <w:rsid w:val="008B4A42"/>
    <w:rsid w:val="008D192C"/>
    <w:rsid w:val="008D7328"/>
    <w:rsid w:val="00911F95"/>
    <w:rsid w:val="00931CB0"/>
    <w:rsid w:val="009334AA"/>
    <w:rsid w:val="0095079A"/>
    <w:rsid w:val="009E6C05"/>
    <w:rsid w:val="009F18E9"/>
    <w:rsid w:val="00A00030"/>
    <w:rsid w:val="00A009C1"/>
    <w:rsid w:val="00A25FBB"/>
    <w:rsid w:val="00A44E09"/>
    <w:rsid w:val="00A4722C"/>
    <w:rsid w:val="00A5247E"/>
    <w:rsid w:val="00A94FD2"/>
    <w:rsid w:val="00AA0422"/>
    <w:rsid w:val="00AB22F4"/>
    <w:rsid w:val="00AC6E7F"/>
    <w:rsid w:val="00AF0313"/>
    <w:rsid w:val="00AF68E5"/>
    <w:rsid w:val="00B068C3"/>
    <w:rsid w:val="00B4189E"/>
    <w:rsid w:val="00B8599B"/>
    <w:rsid w:val="00B961F4"/>
    <w:rsid w:val="00BB0FB8"/>
    <w:rsid w:val="00BB2708"/>
    <w:rsid w:val="00BB7195"/>
    <w:rsid w:val="00BF1A05"/>
    <w:rsid w:val="00BF1C24"/>
    <w:rsid w:val="00C10203"/>
    <w:rsid w:val="00C13E6E"/>
    <w:rsid w:val="00C61E43"/>
    <w:rsid w:val="00C64B6C"/>
    <w:rsid w:val="00CA0796"/>
    <w:rsid w:val="00CC2C84"/>
    <w:rsid w:val="00CC2E2D"/>
    <w:rsid w:val="00CD0346"/>
    <w:rsid w:val="00CE2200"/>
    <w:rsid w:val="00CE241D"/>
    <w:rsid w:val="00D0355D"/>
    <w:rsid w:val="00D11200"/>
    <w:rsid w:val="00D20F6F"/>
    <w:rsid w:val="00D31B46"/>
    <w:rsid w:val="00D45F7B"/>
    <w:rsid w:val="00D651A3"/>
    <w:rsid w:val="00D91EC8"/>
    <w:rsid w:val="00DB5556"/>
    <w:rsid w:val="00E55B5B"/>
    <w:rsid w:val="00E85FA3"/>
    <w:rsid w:val="00EA65BD"/>
    <w:rsid w:val="00EB1A1C"/>
    <w:rsid w:val="00EC0620"/>
    <w:rsid w:val="00EC6B5A"/>
    <w:rsid w:val="00EE18E1"/>
    <w:rsid w:val="00F07A10"/>
    <w:rsid w:val="00F111D6"/>
    <w:rsid w:val="00F12CC1"/>
    <w:rsid w:val="00F20A00"/>
    <w:rsid w:val="00F23930"/>
    <w:rsid w:val="00F53AFF"/>
    <w:rsid w:val="00F6179A"/>
    <w:rsid w:val="00F84180"/>
    <w:rsid w:val="00FB6703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0334D6"/>
  <w14:defaultImageDpi w14:val="300"/>
  <w15:docId w15:val="{4A87D3FA-F12D-4CB6-B207-5E16E3A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E1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8E1"/>
    <w:pPr>
      <w:keepNext/>
      <w:keepLines/>
      <w:spacing w:before="240"/>
      <w:outlineLvl w:val="0"/>
    </w:pPr>
    <w:rPr>
      <w:rFonts w:eastAsiaTheme="majorEastAsia" w:cstheme="majorBidi"/>
      <w:color w:val="265F65" w:themeColor="accen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8E1"/>
    <w:pPr>
      <w:keepNext/>
      <w:keepLines/>
      <w:spacing w:before="40"/>
      <w:outlineLvl w:val="1"/>
    </w:pPr>
    <w:rPr>
      <w:rFonts w:eastAsiaTheme="majorEastAsia" w:cstheme="majorBidi"/>
      <w:color w:val="398E98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8E1"/>
    <w:pPr>
      <w:keepNext/>
      <w:keepLines/>
      <w:spacing w:before="40"/>
      <w:outlineLvl w:val="2"/>
    </w:pPr>
    <w:rPr>
      <w:rFonts w:eastAsiaTheme="majorEastAsia" w:cstheme="majorBidi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3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6B9F25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18E1"/>
    <w:rPr>
      <w:rFonts w:ascii="Century Gothic" w:eastAsiaTheme="majorEastAsia" w:hAnsi="Century Gothic" w:cstheme="majorBidi"/>
      <w:color w:val="398E98" w:themeColor="accen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18E1"/>
    <w:rPr>
      <w:rFonts w:ascii="Century Gothic" w:eastAsiaTheme="majorEastAsia" w:hAnsi="Century Gothic" w:cstheme="majorBidi"/>
      <w:color w:val="265F65" w:themeColor="accent2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18E1"/>
    <w:rPr>
      <w:rFonts w:ascii="Century Gothic" w:eastAsiaTheme="majorEastAsia" w:hAnsi="Century Gothic" w:cstheme="majorBidi"/>
      <w:color w:val="FF0000"/>
    </w:rPr>
  </w:style>
  <w:style w:type="character" w:styleId="Strong">
    <w:name w:val="Strong"/>
    <w:basedOn w:val="DefaultParagraphFont"/>
    <w:uiPriority w:val="22"/>
    <w:qFormat/>
    <w:rsid w:val="00EE18E1"/>
    <w:rPr>
      <w:rFonts w:ascii="Courier New" w:hAnsi="Courier New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8E1"/>
    <w:pPr>
      <w:numPr>
        <w:ilvl w:val="1"/>
      </w:numPr>
      <w:spacing w:after="160"/>
    </w:pPr>
    <w:rPr>
      <w:i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18E1"/>
    <w:rPr>
      <w:rFonts w:ascii="Century Gothic" w:hAnsi="Century Gothic"/>
      <w:i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B55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A4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E2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8622C"/>
    <w:rPr>
      <w:b/>
      <w:iCs/>
      <w:color w:val="4A9A82" w:themeColor="accent3" w:themeShade="BF"/>
    </w:rPr>
  </w:style>
  <w:style w:type="character" w:styleId="Emphasis">
    <w:name w:val="Emphasis"/>
    <w:basedOn w:val="DefaultParagraphFont"/>
    <w:uiPriority w:val="20"/>
    <w:qFormat/>
    <w:rsid w:val="0078622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8622C"/>
    <w:rPr>
      <w:i/>
      <w:iCs/>
      <w:color w:val="3494B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0346"/>
    <w:rPr>
      <w:rFonts w:asciiTheme="majorHAnsi" w:eastAsiaTheme="majorEastAsia" w:hAnsiTheme="majorHAnsi" w:cstheme="majorBidi"/>
      <w:i/>
      <w:iCs/>
      <w:color w:val="276E8B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qFormat/>
    <w:rsid w:val="00CD0346"/>
    <w:rPr>
      <w:b/>
      <w:bCs/>
      <w:smallCaps/>
      <w:color w:val="3494BA" w:themeColor="accent1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750116"/>
    <w:rPr>
      <w:rFonts w:asciiTheme="majorHAnsi" w:eastAsiaTheme="majorEastAsia" w:hAnsiTheme="majorHAnsi" w:cstheme="majorBidi"/>
      <w:color w:val="276E8B" w:themeColor="accent1" w:themeShade="BF"/>
      <w:sz w:val="22"/>
    </w:rPr>
  </w:style>
  <w:style w:type="paragraph" w:styleId="NoSpacing">
    <w:name w:val="No Spacing"/>
    <w:uiPriority w:val="1"/>
    <w:qFormat/>
    <w:rsid w:val="00F111D6"/>
    <w:rPr>
      <w:rFonts w:eastAsiaTheme="minorHAnsi"/>
      <w:sz w:val="22"/>
      <w:szCs w:val="22"/>
    </w:rPr>
  </w:style>
  <w:style w:type="paragraph" w:customStyle="1" w:styleId="epubnoindent">
    <w:name w:val="epub__noindent"/>
    <w:basedOn w:val="Normal"/>
    <w:rsid w:val="001513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epubindenthangingb">
    <w:name w:val="epub__indenthangingb"/>
    <w:basedOn w:val="Normal"/>
    <w:rsid w:val="001513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15132D"/>
  </w:style>
  <w:style w:type="paragraph" w:styleId="Caption">
    <w:name w:val="caption"/>
    <w:basedOn w:val="Normal"/>
    <w:next w:val="Normal"/>
    <w:uiPriority w:val="35"/>
    <w:unhideWhenUsed/>
    <w:qFormat/>
    <w:rsid w:val="00032498"/>
    <w:pPr>
      <w:spacing w:after="200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0F4E-0D35-494D-A029-AB9D9532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Martha Nelson</cp:lastModifiedBy>
  <cp:revision>14</cp:revision>
  <cp:lastPrinted>2016-04-01T17:23:00Z</cp:lastPrinted>
  <dcterms:created xsi:type="dcterms:W3CDTF">2016-03-31T15:26:00Z</dcterms:created>
  <dcterms:modified xsi:type="dcterms:W3CDTF">2016-04-01T17:25:00Z</dcterms:modified>
</cp:coreProperties>
</file>